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4266" w14:textId="7A0D8A69" w:rsidR="007D1B75" w:rsidRPr="00E477B5" w:rsidRDefault="007D1B75" w:rsidP="007D1B75">
      <w:pPr>
        <w:suppressAutoHyphens/>
        <w:autoSpaceDN w:val="0"/>
        <w:spacing w:after="160" w:line="288" w:lineRule="auto"/>
        <w:textAlignment w:val="baseline"/>
        <w:rPr>
          <w:rFonts w:ascii="Segoe UI" w:hAnsi="Segoe UI" w:cs="Segoe UI"/>
          <w:b/>
          <w:bCs/>
          <w:sz w:val="16"/>
          <w:szCs w:val="16"/>
          <w:lang w:bidi="ar-SA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  <w:lang w:bidi="ar-SA"/>
        </w:rPr>
        <w:t>Yesoiday</w:t>
      </w:r>
      <w:proofErr w:type="spellEnd"/>
      <w:r>
        <w:rPr>
          <w:rFonts w:ascii="Segoe UI" w:hAnsi="Segoe UI" w:cs="Segoe UI"/>
          <w:b/>
          <w:bCs/>
          <w:sz w:val="20"/>
          <w:szCs w:val="20"/>
          <w:lang w:bidi="ar-SA"/>
        </w:rPr>
        <w:t xml:space="preserve"> </w:t>
      </w:r>
      <w:proofErr w:type="spellStart"/>
      <w:r>
        <w:rPr>
          <w:rFonts w:ascii="Segoe UI" w:hAnsi="Segoe UI" w:cs="Segoe UI"/>
          <w:b/>
          <w:bCs/>
          <w:sz w:val="20"/>
          <w:szCs w:val="20"/>
          <w:lang w:bidi="ar-SA"/>
        </w:rPr>
        <w:t>HaTorah</w:t>
      </w:r>
      <w:proofErr w:type="spellEnd"/>
      <w:r>
        <w:rPr>
          <w:rFonts w:ascii="Segoe UI" w:hAnsi="Segoe UI" w:cs="Segoe UI"/>
          <w:b/>
          <w:bCs/>
          <w:sz w:val="20"/>
          <w:szCs w:val="20"/>
          <w:lang w:bidi="ar-SA"/>
        </w:rPr>
        <w:t xml:space="preserve"> Multi Academy Trust </w:t>
      </w:r>
      <w:r w:rsidRPr="00E477B5">
        <w:rPr>
          <w:rFonts w:ascii="Segoe UI" w:hAnsi="Segoe UI" w:cs="Segoe UI"/>
          <w:b/>
          <w:bCs/>
          <w:sz w:val="20"/>
          <w:szCs w:val="20"/>
          <w:lang w:bidi="ar-SA"/>
        </w:rPr>
        <w:t xml:space="preserve">Manchester  </w:t>
      </w:r>
      <w:r w:rsidR="00AA0355" w:rsidRPr="00E477B5">
        <w:rPr>
          <w:rFonts w:ascii="Segoe UI" w:hAnsi="Segoe UI" w:cs="Segoe UI"/>
          <w:b/>
          <w:bCs/>
          <w:sz w:val="20"/>
          <w:szCs w:val="20"/>
          <w:lang w:bidi="ar-SA"/>
        </w:rPr>
        <w:t xml:space="preserve">   </w:t>
      </w:r>
      <w:r w:rsidR="00AA0355" w:rsidRPr="00E477B5">
        <w:rPr>
          <w:rFonts w:ascii="Segoe UI" w:hAnsi="Segoe UI" w:cs="Segoe UI"/>
          <w:b/>
          <w:bCs/>
          <w:sz w:val="16"/>
          <w:szCs w:val="16"/>
          <w:lang w:bidi="ar-SA"/>
        </w:rPr>
        <w:t xml:space="preserve">                                                               </w:t>
      </w:r>
      <w:r w:rsidR="00E477B5">
        <w:rPr>
          <w:rFonts w:ascii="Segoe UI" w:hAnsi="Segoe UI" w:cs="Segoe UI"/>
          <w:b/>
          <w:bCs/>
          <w:sz w:val="16"/>
          <w:szCs w:val="16"/>
          <w:lang w:bidi="ar-SA"/>
        </w:rPr>
        <w:tab/>
      </w:r>
    </w:p>
    <w:p w14:paraId="25573FBD" w14:textId="77777777" w:rsidR="007D1B75" w:rsidRPr="007D1B75" w:rsidRDefault="007D1B75" w:rsidP="007D1B75">
      <w:pPr>
        <w:suppressAutoHyphens/>
        <w:autoSpaceDN w:val="0"/>
        <w:spacing w:after="160" w:line="288" w:lineRule="auto"/>
        <w:textAlignment w:val="baseline"/>
        <w:rPr>
          <w:rFonts w:ascii="Segoe UI" w:hAnsi="Segoe UI" w:cs="Segoe UI"/>
          <w:b/>
          <w:bCs/>
          <w:sz w:val="36"/>
          <w:szCs w:val="36"/>
          <w:lang w:bidi="ar-SA"/>
        </w:rPr>
      </w:pPr>
      <w:r w:rsidRPr="007D1B75">
        <w:rPr>
          <w:rFonts w:ascii="Segoe UI" w:hAnsi="Segoe UI" w:cs="Segoe UI"/>
          <w:b/>
          <w:bCs/>
          <w:sz w:val="36"/>
          <w:szCs w:val="36"/>
          <w:lang w:bidi="ar-SA"/>
        </w:rPr>
        <w:t>About our Governors and Trustees</w:t>
      </w:r>
    </w:p>
    <w:p w14:paraId="1F34F2BB" w14:textId="77777777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bidi="ar-SA"/>
        </w:rPr>
        <w:t>Mr M Bamberger (Trustee)</w:t>
      </w:r>
    </w:p>
    <w:p w14:paraId="4D50A4D5" w14:textId="62CD6031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  <w:r w:rsidRPr="007D1B75">
        <w:rPr>
          <w:rFonts w:ascii="Segoe UI" w:hAnsi="Segoe UI" w:cs="Segoe UI"/>
          <w:sz w:val="18"/>
          <w:szCs w:val="18"/>
          <w:lang w:bidi="ar-SA"/>
        </w:rPr>
        <w:t>Mr Bamberger leads on Health &amp; Safety, HR, Data Handling and Staffing. He is the Safeguarding and Looked After Children Governor. Mr Bamberger is director</w:t>
      </w:r>
      <w:r w:rsidR="00E337C1">
        <w:rPr>
          <w:rFonts w:ascii="Segoe UI" w:hAnsi="Segoe UI" w:cs="Segoe UI"/>
          <w:sz w:val="18"/>
          <w:szCs w:val="18"/>
          <w:lang w:bidi="ar-SA"/>
        </w:rPr>
        <w:t>/trustee</w:t>
      </w:r>
      <w:r w:rsidRPr="007D1B75">
        <w:rPr>
          <w:rFonts w:ascii="Segoe UI" w:hAnsi="Segoe UI" w:cs="Segoe UI"/>
          <w:sz w:val="18"/>
          <w:szCs w:val="18"/>
          <w:lang w:bidi="ar-SA"/>
        </w:rPr>
        <w:t xml:space="preserve"> of Ezra Care Ltd a medical equipment, transport and supply service, director of project SEED and adult education service and co-ordinator of </w:t>
      </w:r>
      <w:proofErr w:type="spellStart"/>
      <w:r w:rsidRPr="007D1B75">
        <w:rPr>
          <w:rFonts w:ascii="Segoe UI" w:hAnsi="Segoe UI" w:cs="Segoe UI"/>
          <w:sz w:val="18"/>
          <w:szCs w:val="18"/>
          <w:lang w:bidi="ar-SA"/>
        </w:rPr>
        <w:t>Missaskim</w:t>
      </w:r>
      <w:proofErr w:type="spellEnd"/>
      <w:r w:rsidRPr="007D1B75">
        <w:rPr>
          <w:rFonts w:ascii="Segoe UI" w:hAnsi="Segoe UI" w:cs="Segoe UI"/>
          <w:sz w:val="18"/>
          <w:szCs w:val="18"/>
          <w:lang w:bidi="ar-SA"/>
        </w:rPr>
        <w:t xml:space="preserve"> Manchester a bereavement support service. He is the past Governor of Salford Royal Foundation Trust</w:t>
      </w:r>
      <w:r w:rsidR="00E337C1">
        <w:rPr>
          <w:rFonts w:ascii="Segoe UI" w:hAnsi="Segoe UI" w:cs="Segoe UI"/>
          <w:sz w:val="18"/>
          <w:szCs w:val="18"/>
          <w:lang w:bidi="ar-SA"/>
        </w:rPr>
        <w:t>, and currently a Trustee of the Simon Benjamin Bamberger Trust</w:t>
      </w:r>
    </w:p>
    <w:p w14:paraId="29D0625C" w14:textId="77777777" w:rsidR="007D1B75" w:rsidRPr="007D1B75" w:rsidRDefault="007D1B75" w:rsidP="007D1B75">
      <w:pPr>
        <w:suppressAutoHyphens/>
        <w:autoSpaceDN w:val="0"/>
        <w:spacing w:after="160"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</w:p>
    <w:p w14:paraId="3A5A3B3D" w14:textId="77777777" w:rsid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eastAsia="Calibri" w:hAnsi="Segoe UI" w:cs="Segoe UI"/>
          <w:sz w:val="18"/>
          <w:szCs w:val="18"/>
          <w:lang w:eastAsia="en-US"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Rabbi I Friedman (Member)</w:t>
      </w:r>
    </w:p>
    <w:p w14:paraId="329F6881" w14:textId="1D89B06E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eastAsia="Calibri" w:hAnsi="Segoe UI" w:cs="Segoe UI"/>
          <w:sz w:val="18"/>
          <w:szCs w:val="18"/>
          <w:lang w:eastAsia="en-US" w:bidi="ar-SA"/>
        </w:rPr>
      </w:pP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Rabbi I Friedman is a community </w:t>
      </w:r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Rabbi, the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Rabbinic advisor to the Governing Body of the Jewish High School for Girls’ Manchester and involved in a vast array of community and educational projects and developments. </w:t>
      </w:r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r w:rsidR="00E337C1">
        <w:rPr>
          <w:rFonts w:ascii="Segoe UI" w:hAnsi="Segoe UI" w:cs="Segoe UI"/>
          <w:sz w:val="18"/>
          <w:szCs w:val="18"/>
          <w:lang w:val="en" w:bidi="ar-SA"/>
        </w:rPr>
        <w:t>Rabbi Friedman is also a Trustee of The Jewish Day School.</w:t>
      </w:r>
    </w:p>
    <w:p w14:paraId="61C83A40" w14:textId="77777777" w:rsidR="003D7AC9" w:rsidRPr="004E5C7C" w:rsidRDefault="003D7AC9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</w:p>
    <w:p w14:paraId="261BD9FF" w14:textId="77777777" w:rsidR="003D7AC9" w:rsidRDefault="003D7AC9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42F9506F" w14:textId="596F83B0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D M Halpern (Member)</w:t>
      </w:r>
    </w:p>
    <w:p w14:paraId="718F906E" w14:textId="05E9E612" w:rsid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D M Halpern is involved in the growth of Manchester’s educational community and through a constant vision, enabling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Yesoiday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HaTorah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to double in size over the past 8 years.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D M Halpern is the owner and manager of an extensive property portfolio and brings skills in strategic planning, risk analysis, </w:t>
      </w:r>
      <w:r w:rsidR="006D5323" w:rsidRPr="007D1B75">
        <w:rPr>
          <w:rFonts w:ascii="Segoe UI" w:hAnsi="Segoe UI" w:cs="Segoe UI"/>
          <w:sz w:val="18"/>
          <w:szCs w:val="18"/>
          <w:lang w:val="en" w:bidi="ar-SA"/>
        </w:rPr>
        <w:t>finance,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and business.</w:t>
      </w:r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="00E337C1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 D M Halpern is also a Trustee of The Jewish Day School.</w:t>
      </w:r>
    </w:p>
    <w:p w14:paraId="2BA4D18F" w14:textId="77777777" w:rsidR="007D1B75" w:rsidRPr="007D1B75" w:rsidRDefault="007D1B75" w:rsidP="007D1B75">
      <w:pPr>
        <w:suppressAutoHyphens/>
        <w:autoSpaceDN w:val="0"/>
        <w:spacing w:after="160"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6D082FB1" w14:textId="77777777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bidi="ar-SA"/>
        </w:rPr>
        <w:t>Mr M Halpern (Member and Trustee)</w:t>
      </w:r>
    </w:p>
    <w:p w14:paraId="6E1A83D9" w14:textId="2DB59507" w:rsidR="007D1B75" w:rsidRPr="00E477B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7D1B75">
        <w:rPr>
          <w:rFonts w:ascii="Segoe UI" w:hAnsi="Segoe UI" w:cs="Segoe UI"/>
          <w:sz w:val="18"/>
          <w:szCs w:val="18"/>
          <w:lang w:val="en" w:bidi="ar-SA"/>
        </w:rPr>
        <w:t>Trustee and</w:t>
      </w:r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former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Chair of Governor for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Yesoiday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HaTorah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School for the past 20 years; and Governor for 30 years prior. He is a previous proprietor of Etz Chaim secondary school, and previous proprietor of Yocheved Segal Kindergarten Creche.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Halpern is currently a </w:t>
      </w:r>
      <w:r w:rsidR="00E337C1">
        <w:rPr>
          <w:rFonts w:ascii="Segoe UI" w:hAnsi="Segoe UI" w:cs="Segoe UI"/>
          <w:sz w:val="18"/>
          <w:szCs w:val="18"/>
          <w:lang w:val="en" w:bidi="ar-SA"/>
        </w:rPr>
        <w:t>trustee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of </w:t>
      </w:r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The Jewish Day School,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Beis Soroh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Schenierer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Seminary</w:t>
      </w:r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, The Association of Orthodox Jewish Schools and </w:t>
      </w:r>
      <w:proofErr w:type="spellStart"/>
      <w:r w:rsidR="00E337C1">
        <w:rPr>
          <w:rFonts w:ascii="Segoe UI" w:hAnsi="Segoe UI" w:cs="Segoe UI"/>
          <w:sz w:val="18"/>
          <w:szCs w:val="18"/>
          <w:lang w:val="en" w:bidi="ar-SA"/>
        </w:rPr>
        <w:t>Organisations</w:t>
      </w:r>
      <w:proofErr w:type="spellEnd"/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 Ltd, The Ten Charitable Trust, Dor </w:t>
      </w:r>
      <w:proofErr w:type="spellStart"/>
      <w:r w:rsidR="006D5323">
        <w:rPr>
          <w:rFonts w:ascii="Segoe UI" w:hAnsi="Segoe UI" w:cs="Segoe UI"/>
          <w:sz w:val="18"/>
          <w:szCs w:val="18"/>
          <w:lang w:val="en" w:bidi="ar-SA"/>
        </w:rPr>
        <w:t>Yeshorim</w:t>
      </w:r>
      <w:proofErr w:type="spellEnd"/>
      <w:r w:rsidR="006D5323">
        <w:rPr>
          <w:rFonts w:ascii="Segoe UI" w:hAnsi="Segoe UI" w:cs="Segoe UI"/>
          <w:sz w:val="18"/>
          <w:szCs w:val="18"/>
          <w:lang w:val="en" w:bidi="ar-SA"/>
        </w:rPr>
        <w:t xml:space="preserve">, </w:t>
      </w:r>
      <w:proofErr w:type="spellStart"/>
      <w:r w:rsidR="006D5323">
        <w:rPr>
          <w:rFonts w:ascii="Segoe UI" w:hAnsi="Segoe UI" w:cs="Segoe UI"/>
          <w:sz w:val="18"/>
          <w:szCs w:val="18"/>
          <w:lang w:val="en" w:bidi="ar-SA"/>
        </w:rPr>
        <w:t>Nachlath</w:t>
      </w:r>
      <w:proofErr w:type="spellEnd"/>
      <w:r w:rsidR="00880BBF">
        <w:rPr>
          <w:rFonts w:ascii="Segoe UI" w:hAnsi="Segoe UI" w:cs="Segoe UI"/>
          <w:sz w:val="18"/>
          <w:szCs w:val="18"/>
          <w:lang w:val="en" w:bidi="ar-SA"/>
        </w:rPr>
        <w:t xml:space="preserve"> Shlomo Ltd, </w:t>
      </w:r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The Water Trust, </w:t>
      </w:r>
      <w:proofErr w:type="spellStart"/>
      <w:r w:rsidR="00E337C1">
        <w:rPr>
          <w:rFonts w:ascii="Segoe UI" w:hAnsi="Segoe UI" w:cs="Segoe UI"/>
          <w:sz w:val="18"/>
          <w:szCs w:val="18"/>
          <w:lang w:val="en" w:bidi="ar-SA"/>
        </w:rPr>
        <w:t>Parklake</w:t>
      </w:r>
      <w:proofErr w:type="spellEnd"/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 Charity Trust and The </w:t>
      </w:r>
      <w:r w:rsidR="00E337C1" w:rsidRPr="00E477B5">
        <w:rPr>
          <w:rFonts w:ascii="Segoe UI" w:hAnsi="Segoe UI" w:cs="Segoe UI"/>
          <w:sz w:val="18"/>
          <w:szCs w:val="18"/>
          <w:lang w:val="en" w:bidi="ar-SA"/>
        </w:rPr>
        <w:t xml:space="preserve">Interlink Foundation.  </w:t>
      </w:r>
    </w:p>
    <w:p w14:paraId="5CDBF2FB" w14:textId="77777777" w:rsidR="00FB0F5E" w:rsidRDefault="00FB0F5E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6343B4C8" w14:textId="315D53FA" w:rsidR="00E477B5" w:rsidRPr="00E477B5" w:rsidRDefault="00E477B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E477B5">
        <w:rPr>
          <w:rFonts w:ascii="Segoe UI" w:hAnsi="Segoe UI" w:cs="Segoe UI"/>
          <w:b/>
          <w:bCs/>
          <w:sz w:val="18"/>
          <w:szCs w:val="18"/>
        </w:rPr>
        <w:t xml:space="preserve">Rabbi S Hoff (Member) </w:t>
      </w:r>
    </w:p>
    <w:p w14:paraId="3DC1CDF0" w14:textId="50D1617A" w:rsidR="00E477B5" w:rsidRDefault="00E477B5" w:rsidP="00E477B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E477B5">
        <w:rPr>
          <w:rFonts w:ascii="Segoe UI" w:hAnsi="Segoe UI" w:cs="Segoe UI"/>
          <w:sz w:val="18"/>
          <w:szCs w:val="18"/>
        </w:rPr>
        <w:t>Rabbi S Hoff is a community Rabbi, involved in a vast array of community and educational projects and developments.</w:t>
      </w:r>
      <w:r>
        <w:rPr>
          <w:rFonts w:ascii="Segoe UI" w:hAnsi="Segoe UI" w:cs="Segoe UI"/>
          <w:sz w:val="18"/>
          <w:szCs w:val="18"/>
        </w:rPr>
        <w:t xml:space="preserve"> Rabbi Hoff is also</w:t>
      </w:r>
      <w:r>
        <w:rPr>
          <w:rFonts w:ascii="Segoe UI" w:hAnsi="Segoe UI" w:cs="Segoe UI"/>
          <w:sz w:val="18"/>
          <w:szCs w:val="18"/>
          <w:lang w:val="en" w:bidi="ar-SA"/>
        </w:rPr>
        <w:t xml:space="preserve"> a Trustee of The Jewish Day School.</w:t>
      </w:r>
    </w:p>
    <w:p w14:paraId="011F96F5" w14:textId="77777777" w:rsidR="00FB0F5E" w:rsidRDefault="00FB0F5E" w:rsidP="00E477B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</w:p>
    <w:p w14:paraId="2C2DDE84" w14:textId="77777777" w:rsidR="00FB0F5E" w:rsidRPr="00FB0F5E" w:rsidRDefault="00FB0F5E" w:rsidP="00FB0F5E">
      <w:pPr>
        <w:suppressAutoHyphens/>
        <w:autoSpaceDN w:val="0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proofErr w:type="spellStart"/>
      <w:r w:rsidRPr="00FB0F5E">
        <w:rPr>
          <w:rFonts w:ascii="Segoe UI" w:hAnsi="Segoe UI" w:cs="Segoe UI"/>
          <w:b/>
          <w:bCs/>
          <w:sz w:val="18"/>
          <w:szCs w:val="18"/>
          <w:lang w:val="en" w:bidi="ar-SA"/>
        </w:rPr>
        <w:t>Mr</w:t>
      </w:r>
      <w:proofErr w:type="spellEnd"/>
      <w:r w:rsidRPr="00FB0F5E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B Lebrecht (Trustee)</w:t>
      </w:r>
    </w:p>
    <w:p w14:paraId="0B43C3EB" w14:textId="77777777" w:rsidR="00383546" w:rsidRPr="00383546" w:rsidRDefault="00383546" w:rsidP="00383546">
      <w:pPr>
        <w:rPr>
          <w:rFonts w:ascii="Arial" w:hAnsi="Arial" w:cs="Arial"/>
          <w:color w:val="000000"/>
          <w:sz w:val="18"/>
          <w:szCs w:val="18"/>
        </w:rPr>
      </w:pPr>
      <w:r w:rsidRPr="00383546">
        <w:rPr>
          <w:rFonts w:ascii="Calibri" w:hAnsi="Calibri" w:cs="Calibri"/>
          <w:color w:val="222222"/>
          <w:sz w:val="18"/>
          <w:szCs w:val="18"/>
        </w:rPr>
        <w:t xml:space="preserve">Mr Lebrecht is a </w:t>
      </w:r>
      <w:proofErr w:type="spellStart"/>
      <w:r w:rsidRPr="00383546">
        <w:rPr>
          <w:rFonts w:ascii="Calibri" w:hAnsi="Calibri" w:cs="Calibri"/>
          <w:color w:val="222222"/>
          <w:sz w:val="18"/>
          <w:szCs w:val="18"/>
        </w:rPr>
        <w:t>Hatzola</w:t>
      </w:r>
      <w:proofErr w:type="spellEnd"/>
      <w:r w:rsidRPr="00383546">
        <w:rPr>
          <w:rFonts w:ascii="Calibri" w:hAnsi="Calibri" w:cs="Calibri"/>
          <w:color w:val="222222"/>
          <w:sz w:val="18"/>
          <w:szCs w:val="18"/>
        </w:rPr>
        <w:t> member, and business manager at All Inside Construction Ltd a local construction company. Mr Lebrecht’s children attend YHBA and YHGA.</w:t>
      </w:r>
    </w:p>
    <w:p w14:paraId="39BA70D2" w14:textId="4F064575" w:rsidR="007D1B75" w:rsidRPr="00FB0F5E" w:rsidRDefault="007D1B75" w:rsidP="00FB0F5E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087043A" w14:textId="77777777" w:rsidR="007D1B75" w:rsidRPr="00E477B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proofErr w:type="spellStart"/>
      <w:r w:rsidRPr="00E477B5">
        <w:rPr>
          <w:rFonts w:ascii="Segoe UI" w:hAnsi="Segoe UI" w:cs="Segoe UI"/>
          <w:b/>
          <w:bCs/>
          <w:sz w:val="18"/>
          <w:szCs w:val="18"/>
          <w:lang w:val="en" w:bidi="ar-SA"/>
        </w:rPr>
        <w:t>Mr</w:t>
      </w:r>
      <w:proofErr w:type="spellEnd"/>
      <w:r w:rsidRPr="00E477B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I Leitner (Trustee)</w:t>
      </w:r>
    </w:p>
    <w:p w14:paraId="16B9FA0B" w14:textId="20E57D1B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proofErr w:type="gramStart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I Leitner</w:t>
      </w:r>
      <w:proofErr w:type="gram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is the Early Years Governor, with specific remit in Special Educational Needs, Health &amp; Safety and Curriculum Development. He is the company director of </w:t>
      </w:r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Gamez </w:t>
      </w:r>
      <w:proofErr w:type="gramStart"/>
      <w:r w:rsidR="00D77F7D">
        <w:rPr>
          <w:rFonts w:ascii="Segoe UI" w:hAnsi="Segoe UI" w:cs="Segoe UI"/>
          <w:sz w:val="18"/>
          <w:szCs w:val="18"/>
          <w:lang w:val="en" w:bidi="ar-SA"/>
        </w:rPr>
        <w:t>Galore</w:t>
      </w:r>
      <w:proofErr w:type="gramEnd"/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a manufacturer and distributor of Educational Toys. </w:t>
      </w:r>
      <w:proofErr w:type="spellStart"/>
      <w:r w:rsidR="00E337C1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="00E337C1">
        <w:rPr>
          <w:rFonts w:ascii="Segoe UI" w:hAnsi="Segoe UI" w:cs="Segoe UI"/>
          <w:sz w:val="18"/>
          <w:szCs w:val="18"/>
          <w:lang w:val="en" w:bidi="ar-SA"/>
        </w:rPr>
        <w:t xml:space="preserve"> Leitner is a trustee </w:t>
      </w:r>
      <w:r w:rsidR="006D5323">
        <w:rPr>
          <w:rFonts w:ascii="Segoe UI" w:hAnsi="Segoe UI" w:cs="Segoe UI"/>
          <w:sz w:val="18"/>
          <w:szCs w:val="18"/>
          <w:lang w:val="en" w:bidi="ar-SA"/>
        </w:rPr>
        <w:t xml:space="preserve">of </w:t>
      </w:r>
      <w:r w:rsidR="006D5323" w:rsidRPr="007D1B75">
        <w:rPr>
          <w:rFonts w:ascii="Segoe UI" w:hAnsi="Segoe UI" w:cs="Segoe UI"/>
          <w:sz w:val="18"/>
          <w:szCs w:val="18"/>
          <w:lang w:val="en" w:bidi="ar-SA"/>
        </w:rPr>
        <w:t>Darchei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Torah Limited</w:t>
      </w:r>
      <w:r w:rsidR="00DE06A4">
        <w:rPr>
          <w:rFonts w:ascii="Segoe UI" w:hAnsi="Segoe UI" w:cs="Segoe UI"/>
          <w:sz w:val="18"/>
          <w:szCs w:val="18"/>
          <w:lang w:val="en" w:bidi="ar-SA"/>
        </w:rPr>
        <w:t xml:space="preserve"> and Keren Zvi Loan Fund Charity</w:t>
      </w:r>
      <w:r w:rsidR="003A690C">
        <w:rPr>
          <w:rFonts w:ascii="Segoe UI" w:hAnsi="Segoe UI" w:cs="Segoe UI"/>
          <w:sz w:val="18"/>
          <w:szCs w:val="18"/>
          <w:lang w:val="en" w:bidi="ar-SA"/>
        </w:rPr>
        <w:t>.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Leitner currently manages the financial responsibilities of Beis Mordechai Synagogue. </w:t>
      </w:r>
    </w:p>
    <w:p w14:paraId="3D5D9B44" w14:textId="77777777" w:rsidR="003A690C" w:rsidRDefault="003A690C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</w:p>
    <w:p w14:paraId="7E867AEF" w14:textId="063F16E2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bidi="ar-SA"/>
        </w:rPr>
        <w:t>Mr B Olsberg (Trustee)</w:t>
      </w:r>
    </w:p>
    <w:p w14:paraId="082711CC" w14:textId="24899769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7D1B75">
        <w:rPr>
          <w:rFonts w:ascii="Segoe UI" w:hAnsi="Segoe UI" w:cs="Segoe UI"/>
          <w:sz w:val="18"/>
          <w:szCs w:val="18"/>
          <w:lang w:bidi="ar-SA"/>
        </w:rPr>
        <w:t xml:space="preserve">Mr B Olsberg is Principal of a chartered accountant practice. He leads on financial internal controls, strategic planning, risk management and performance management. He has been a Governor and associated with the school for more than 30 years. He is a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past Executive of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Machzikei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Hadass Communities and a previous Governor of Talmud Education Trust</w:t>
      </w:r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. </w:t>
      </w:r>
      <w:proofErr w:type="spellStart"/>
      <w:r w:rsidR="00D77F7D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Olsberg is also </w:t>
      </w:r>
      <w:r w:rsidR="006D5323">
        <w:rPr>
          <w:rFonts w:ascii="Segoe UI" w:hAnsi="Segoe UI" w:cs="Segoe UI"/>
          <w:sz w:val="18"/>
          <w:szCs w:val="18"/>
          <w:lang w:val="en" w:bidi="ar-SA"/>
        </w:rPr>
        <w:t>a Trustee</w:t>
      </w:r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of Beis Soroh </w:t>
      </w:r>
      <w:proofErr w:type="spellStart"/>
      <w:r w:rsidR="00D77F7D">
        <w:rPr>
          <w:rFonts w:ascii="Segoe UI" w:hAnsi="Segoe UI" w:cs="Segoe UI"/>
          <w:sz w:val="18"/>
          <w:szCs w:val="18"/>
          <w:lang w:val="en" w:bidi="ar-SA"/>
        </w:rPr>
        <w:t>Schenierer</w:t>
      </w:r>
      <w:proofErr w:type="spellEnd"/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Seminary.</w:t>
      </w:r>
    </w:p>
    <w:p w14:paraId="5DE27308" w14:textId="77777777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</w:p>
    <w:p w14:paraId="04B50BB2" w14:textId="77777777" w:rsidR="003F27B5" w:rsidRDefault="003F27B5">
      <w:pPr>
        <w:spacing w:after="160" w:line="259" w:lineRule="auto"/>
        <w:rPr>
          <w:rFonts w:ascii="Segoe UI" w:hAnsi="Segoe UI" w:cs="Segoe UI"/>
          <w:b/>
          <w:bCs/>
          <w:sz w:val="18"/>
          <w:szCs w:val="18"/>
          <w:lang w:val="en" w:bidi="ar-SA"/>
        </w:rPr>
      </w:pPr>
      <w:r>
        <w:rPr>
          <w:rFonts w:ascii="Segoe UI" w:hAnsi="Segoe UI" w:cs="Segoe UI"/>
          <w:b/>
          <w:bCs/>
          <w:sz w:val="18"/>
          <w:szCs w:val="18"/>
          <w:lang w:val="en" w:bidi="ar-SA"/>
        </w:rPr>
        <w:br w:type="page"/>
      </w:r>
    </w:p>
    <w:p w14:paraId="5E5DF6D9" w14:textId="77777777" w:rsidR="003F27B5" w:rsidRDefault="003F27B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37E2B9AE" w14:textId="77777777" w:rsidR="003F27B5" w:rsidRDefault="003F27B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5363F563" w14:textId="55D3C2BD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D </w:t>
      </w: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Sinitsky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(Trustee</w:t>
      </w:r>
      <w:r w:rsidR="003A690C">
        <w:rPr>
          <w:rFonts w:ascii="Segoe UI" w:hAnsi="Segoe UI" w:cs="Segoe UI"/>
          <w:b/>
          <w:bCs/>
          <w:sz w:val="18"/>
          <w:szCs w:val="18"/>
          <w:lang w:val="en" w:bidi="ar-SA"/>
        </w:rPr>
        <w:t>/ Chair of Governors)</w:t>
      </w:r>
    </w:p>
    <w:p w14:paraId="467499D2" w14:textId="615D0808" w:rsidR="007D1B75" w:rsidRDefault="007D1B75" w:rsidP="00AA035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7D1B75">
        <w:rPr>
          <w:rFonts w:ascii="Segoe UI" w:hAnsi="Segoe UI" w:cs="Segoe UI"/>
          <w:sz w:val="18"/>
          <w:szCs w:val="18"/>
          <w:lang w:bidi="ar-SA"/>
        </w:rPr>
        <w:t xml:space="preserve">Joined the Board of Governors in 2016. He is actively involved in finance, fundraising and business management for the school. Mr </w:t>
      </w:r>
      <w:proofErr w:type="spellStart"/>
      <w:r w:rsidRPr="007D1B75">
        <w:rPr>
          <w:rFonts w:ascii="Segoe UI" w:hAnsi="Segoe UI" w:cs="Segoe UI"/>
          <w:sz w:val="18"/>
          <w:szCs w:val="18"/>
          <w:lang w:bidi="ar-SA"/>
        </w:rPr>
        <w:t>Sinitsky</w:t>
      </w:r>
      <w:proofErr w:type="spellEnd"/>
      <w:r w:rsidRPr="007D1B75">
        <w:rPr>
          <w:rFonts w:ascii="Segoe UI" w:hAnsi="Segoe UI" w:cs="Segoe UI"/>
          <w:sz w:val="18"/>
          <w:szCs w:val="18"/>
          <w:lang w:bidi="ar-SA"/>
        </w:rPr>
        <w:t xml:space="preserve"> is the company director of a property company and has been highly successful in raising funds for the school.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</w:t>
      </w:r>
    </w:p>
    <w:p w14:paraId="4909FB30" w14:textId="77777777" w:rsidR="00AA0355" w:rsidRPr="00AA0355" w:rsidRDefault="00AA0355" w:rsidP="00AA035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</w:p>
    <w:p w14:paraId="0B9FAB63" w14:textId="77777777" w:rsidR="003F27B5" w:rsidRDefault="003F27B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023DEB41" w14:textId="0FFA2D11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Rabbi </w:t>
      </w:r>
      <w:r w:rsidR="003A690C">
        <w:rPr>
          <w:rFonts w:ascii="Segoe UI" w:hAnsi="Segoe UI" w:cs="Segoe UI"/>
          <w:b/>
          <w:bCs/>
          <w:sz w:val="18"/>
          <w:szCs w:val="18"/>
          <w:lang w:val="en" w:bidi="ar-SA"/>
        </w:rPr>
        <w:t>J</w:t>
      </w:r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Wreschner (Member)</w:t>
      </w:r>
    </w:p>
    <w:p w14:paraId="13D222C7" w14:textId="077EB003" w:rsidR="007D1B75" w:rsidRPr="003F27B5" w:rsidRDefault="007D1B75" w:rsidP="003F27B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7D1B75">
        <w:rPr>
          <w:rFonts w:ascii="Segoe UI" w:hAnsi="Segoe UI" w:cs="Segoe UI"/>
          <w:sz w:val="18"/>
          <w:szCs w:val="18"/>
          <w:lang w:val="en" w:bidi="ar-SA"/>
        </w:rPr>
        <w:t>Rabbi Y Wreschner is a community Rabbi and head of his synagogue</w:t>
      </w:r>
      <w:r w:rsidR="003A690C">
        <w:rPr>
          <w:rFonts w:ascii="Segoe UI" w:hAnsi="Segoe UI" w:cs="Segoe UI"/>
          <w:sz w:val="18"/>
          <w:szCs w:val="18"/>
          <w:lang w:val="en" w:bidi="ar-SA"/>
        </w:rPr>
        <w:t>, the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Rabbinic advisor to the Governing Body of the Jewish High School for Girls’ Manchester and involved in a vast array of community and educational projects and developments. Rabbi Wreschner is renowned for his lectures, delivered with clarity on a variety of topics. </w:t>
      </w:r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r w:rsidR="00D77F7D">
        <w:rPr>
          <w:rFonts w:ascii="Segoe UI" w:hAnsi="Segoe UI" w:cs="Segoe UI"/>
          <w:sz w:val="18"/>
          <w:szCs w:val="18"/>
          <w:lang w:val="en" w:bidi="ar-SA"/>
        </w:rPr>
        <w:t>Rabbi Wreschner is also a Trustee of The Jewish Day School.</w:t>
      </w:r>
    </w:p>
    <w:p w14:paraId="2FDC96D8" w14:textId="77777777" w:rsidR="003D7AC9" w:rsidRDefault="003D7AC9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</w:p>
    <w:p w14:paraId="7F8CD965" w14:textId="6D27EDD9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Rabbi Dr J </w:t>
      </w: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Yodaiken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(CEO and Executive Head Teacher)</w:t>
      </w:r>
    </w:p>
    <w:p w14:paraId="597D053B" w14:textId="292F9C59" w:rsidR="007D1B75" w:rsidRPr="007D1B75" w:rsidRDefault="007D1B75" w:rsidP="003A690C">
      <w:pPr>
        <w:suppressAutoHyphens/>
        <w:autoSpaceDN w:val="0"/>
        <w:spacing w:line="276" w:lineRule="auto"/>
        <w:jc w:val="both"/>
        <w:textAlignment w:val="baseline"/>
        <w:rPr>
          <w:rFonts w:ascii="Segoe UI" w:eastAsia="Calibri" w:hAnsi="Segoe UI" w:cs="Segoe UI"/>
          <w:sz w:val="18"/>
          <w:szCs w:val="18"/>
          <w:lang w:eastAsia="en-US" w:bidi="ar-SA"/>
        </w:rPr>
      </w:pPr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Rabbi Dr J </w:t>
      </w:r>
      <w:proofErr w:type="spellStart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>Yodaiken</w:t>
      </w:r>
      <w:proofErr w:type="spellEnd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has been the head teacher of </w:t>
      </w:r>
      <w:proofErr w:type="spellStart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>Yesoiday</w:t>
      </w:r>
      <w:proofErr w:type="spellEnd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</w:t>
      </w:r>
      <w:proofErr w:type="spellStart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>HaTorah</w:t>
      </w:r>
      <w:proofErr w:type="spellEnd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Academy, the largest primary academy school in the Bury Local Authority, for over two decades.  </w:t>
      </w:r>
      <w:r w:rsidR="003A690C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Rabbi </w:t>
      </w:r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Dr J </w:t>
      </w:r>
      <w:proofErr w:type="spellStart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>Yodaiken</w:t>
      </w:r>
      <w:proofErr w:type="spellEnd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is a member of the Primary Heads Reference Group, which meets in the Department for Education on a regular basis, and he is also a Local Leader in Education (LLE).  In 2005, Rabbi </w:t>
      </w:r>
      <w:proofErr w:type="spellStart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>Yodaiken</w:t>
      </w:r>
      <w:proofErr w:type="spellEnd"/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received his Doctorate in Education from Manchester University.  He has published</w:t>
      </w:r>
      <w:r w:rsidR="003A690C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two</w:t>
      </w:r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book</w:t>
      </w:r>
      <w:r w:rsidR="003A690C">
        <w:rPr>
          <w:rFonts w:ascii="Segoe UI" w:eastAsia="Calibri" w:hAnsi="Segoe UI" w:cs="Segoe UI"/>
          <w:sz w:val="18"/>
          <w:szCs w:val="18"/>
          <w:lang w:eastAsia="en-US" w:bidi="ar-SA"/>
        </w:rPr>
        <w:t>s</w:t>
      </w:r>
      <w:r w:rsidRPr="007D1B75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on </w:t>
      </w:r>
      <w:r w:rsidR="003A690C">
        <w:rPr>
          <w:rFonts w:ascii="Segoe UI" w:eastAsia="Calibri" w:hAnsi="Segoe UI" w:cs="Segoe UI"/>
          <w:sz w:val="18"/>
          <w:szCs w:val="18"/>
          <w:lang w:eastAsia="en-US" w:bidi="ar-SA"/>
        </w:rPr>
        <w:t>education.</w:t>
      </w:r>
      <w:r w:rsidR="00D77F7D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Rabbi </w:t>
      </w:r>
      <w:proofErr w:type="spellStart"/>
      <w:r w:rsidR="00D77F7D">
        <w:rPr>
          <w:rFonts w:ascii="Segoe UI" w:eastAsia="Calibri" w:hAnsi="Segoe UI" w:cs="Segoe UI"/>
          <w:sz w:val="18"/>
          <w:szCs w:val="18"/>
          <w:lang w:eastAsia="en-US" w:bidi="ar-SA"/>
        </w:rPr>
        <w:t>Yodaiken</w:t>
      </w:r>
      <w:proofErr w:type="spellEnd"/>
      <w:r w:rsidR="00D77F7D">
        <w:rPr>
          <w:rFonts w:ascii="Segoe UI" w:eastAsia="Calibri" w:hAnsi="Segoe UI" w:cs="Segoe UI"/>
          <w:sz w:val="18"/>
          <w:szCs w:val="18"/>
          <w:lang w:eastAsia="en-US" w:bidi="ar-SA"/>
        </w:rPr>
        <w:t xml:space="preserve"> is also a trustee of Dor </w:t>
      </w:r>
      <w:proofErr w:type="spellStart"/>
      <w:r w:rsidR="00D77F7D">
        <w:rPr>
          <w:rFonts w:ascii="Segoe UI" w:eastAsia="Calibri" w:hAnsi="Segoe UI" w:cs="Segoe UI"/>
          <w:sz w:val="18"/>
          <w:szCs w:val="18"/>
          <w:lang w:eastAsia="en-US" w:bidi="ar-SA"/>
        </w:rPr>
        <w:t>L’Dor</w:t>
      </w:r>
      <w:proofErr w:type="spellEnd"/>
      <w:r w:rsidR="00E477B5">
        <w:rPr>
          <w:rFonts w:ascii="Segoe UI" w:eastAsia="Calibri" w:hAnsi="Segoe UI" w:cs="Segoe UI"/>
          <w:sz w:val="18"/>
          <w:szCs w:val="18"/>
          <w:lang w:eastAsia="en-US" w:bidi="ar-SA"/>
        </w:rPr>
        <w:t>.</w:t>
      </w:r>
    </w:p>
    <w:p w14:paraId="2C3E86EB" w14:textId="77777777" w:rsidR="007D1B75" w:rsidRPr="007D1B75" w:rsidRDefault="007D1B75" w:rsidP="007D1B75">
      <w:pPr>
        <w:suppressAutoHyphens/>
        <w:autoSpaceDN w:val="0"/>
        <w:spacing w:after="160"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bidi="ar-SA"/>
        </w:rPr>
      </w:pPr>
    </w:p>
    <w:p w14:paraId="75CAC115" w14:textId="123984CB" w:rsidR="007D1B75" w:rsidRPr="007D1B75" w:rsidRDefault="007D1B75" w:rsidP="007D1B75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sz w:val="18"/>
          <w:szCs w:val="18"/>
          <w:lang w:val="en" w:bidi="ar-SA"/>
        </w:rPr>
      </w:pP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S </w:t>
      </w:r>
      <w:proofErr w:type="spellStart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>Yodaiken</w:t>
      </w:r>
      <w:proofErr w:type="spellEnd"/>
      <w:r w:rsidRPr="007D1B75">
        <w:rPr>
          <w:rFonts w:ascii="Segoe UI" w:hAnsi="Segoe UI" w:cs="Segoe UI"/>
          <w:b/>
          <w:bCs/>
          <w:sz w:val="18"/>
          <w:szCs w:val="18"/>
          <w:lang w:val="en" w:bidi="ar-SA"/>
        </w:rPr>
        <w:t xml:space="preserve"> (Trustee)</w:t>
      </w:r>
    </w:p>
    <w:p w14:paraId="7E5E290D" w14:textId="1B5E2958" w:rsidR="007D1B75" w:rsidRDefault="007D1B7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Trustee and Governors for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Yesoiday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HaTorah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School for the past 20 years, actively involved as previous vice-chair and chair of the Finance Committee.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S </w:t>
      </w:r>
      <w:proofErr w:type="spellStart"/>
      <w:r w:rsidRPr="007D1B75">
        <w:rPr>
          <w:rFonts w:ascii="Segoe UI" w:hAnsi="Segoe UI" w:cs="Segoe UI"/>
          <w:sz w:val="18"/>
          <w:szCs w:val="18"/>
          <w:lang w:val="en" w:bidi="ar-SA"/>
        </w:rPr>
        <w:t>Yodaiken</w:t>
      </w:r>
      <w:proofErr w:type="spellEnd"/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is also a governor of Etz Chaim independent high school and involved in SEED and extensive adult education program. </w:t>
      </w:r>
      <w:proofErr w:type="spellStart"/>
      <w:r w:rsidR="003A690C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proofErr w:type="gramStart"/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S </w:t>
      </w:r>
      <w:proofErr w:type="spellStart"/>
      <w:r w:rsidR="003A690C">
        <w:rPr>
          <w:rFonts w:ascii="Segoe UI" w:hAnsi="Segoe UI" w:cs="Segoe UI"/>
          <w:sz w:val="18"/>
          <w:szCs w:val="18"/>
          <w:lang w:val="en" w:bidi="ar-SA"/>
        </w:rPr>
        <w:t>Yodaiken</w:t>
      </w:r>
      <w:proofErr w:type="spellEnd"/>
      <w:proofErr w:type="gramEnd"/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is a 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chartered accountant </w:t>
      </w:r>
      <w:proofErr w:type="gramStart"/>
      <w:r w:rsidR="003A690C">
        <w:rPr>
          <w:rFonts w:ascii="Segoe UI" w:hAnsi="Segoe UI" w:cs="Segoe UI"/>
          <w:sz w:val="18"/>
          <w:szCs w:val="18"/>
          <w:lang w:val="en" w:bidi="ar-SA"/>
        </w:rPr>
        <w:t>of</w:t>
      </w:r>
      <w:proofErr w:type="gramEnd"/>
      <w:r w:rsidR="003A690C">
        <w:rPr>
          <w:rFonts w:ascii="Segoe UI" w:hAnsi="Segoe UI" w:cs="Segoe UI"/>
          <w:sz w:val="18"/>
          <w:szCs w:val="18"/>
          <w:lang w:val="en" w:bidi="ar-SA"/>
        </w:rPr>
        <w:t xml:space="preserve"> more than</w:t>
      </w:r>
      <w:r w:rsidRPr="007D1B75">
        <w:rPr>
          <w:rFonts w:ascii="Segoe UI" w:hAnsi="Segoe UI" w:cs="Segoe UI"/>
          <w:sz w:val="18"/>
          <w:szCs w:val="18"/>
          <w:lang w:val="en" w:bidi="ar-SA"/>
        </w:rPr>
        <w:t xml:space="preserve"> 40 </w:t>
      </w:r>
      <w:r w:rsidR="003A690C" w:rsidRPr="007D1B75">
        <w:rPr>
          <w:rFonts w:ascii="Segoe UI" w:hAnsi="Segoe UI" w:cs="Segoe UI"/>
          <w:sz w:val="18"/>
          <w:szCs w:val="18"/>
          <w:lang w:val="en" w:bidi="ar-SA"/>
        </w:rPr>
        <w:t>years</w:t>
      </w:r>
      <w:r w:rsidR="003A690C">
        <w:rPr>
          <w:rFonts w:ascii="Segoe UI" w:hAnsi="Segoe UI" w:cs="Segoe UI"/>
          <w:sz w:val="18"/>
          <w:szCs w:val="18"/>
          <w:lang w:val="en" w:bidi="ar-SA"/>
        </w:rPr>
        <w:t>’ experience</w:t>
      </w:r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. </w:t>
      </w:r>
      <w:proofErr w:type="spellStart"/>
      <w:r w:rsidR="00D77F7D">
        <w:rPr>
          <w:rFonts w:ascii="Segoe UI" w:hAnsi="Segoe UI" w:cs="Segoe UI"/>
          <w:sz w:val="18"/>
          <w:szCs w:val="18"/>
          <w:lang w:val="en" w:bidi="ar-SA"/>
        </w:rPr>
        <w:t>Mr</w:t>
      </w:r>
      <w:proofErr w:type="spellEnd"/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</w:t>
      </w:r>
      <w:proofErr w:type="spellStart"/>
      <w:r w:rsidR="00D77F7D">
        <w:rPr>
          <w:rFonts w:ascii="Segoe UI" w:hAnsi="Segoe UI" w:cs="Segoe UI"/>
          <w:sz w:val="18"/>
          <w:szCs w:val="18"/>
          <w:lang w:val="en" w:bidi="ar-SA"/>
        </w:rPr>
        <w:t>Yodaiken</w:t>
      </w:r>
      <w:proofErr w:type="spellEnd"/>
      <w:r w:rsidR="00D77F7D">
        <w:rPr>
          <w:rFonts w:ascii="Segoe UI" w:hAnsi="Segoe UI" w:cs="Segoe UI"/>
          <w:sz w:val="18"/>
          <w:szCs w:val="18"/>
          <w:lang w:val="en" w:bidi="ar-SA"/>
        </w:rPr>
        <w:t xml:space="preserve"> is a previous Trustee of The Jewish Day School stepping down </w:t>
      </w:r>
      <w:r w:rsidR="00880BBF">
        <w:rPr>
          <w:rFonts w:ascii="Segoe UI" w:hAnsi="Segoe UI" w:cs="Segoe UI"/>
          <w:sz w:val="18"/>
          <w:szCs w:val="18"/>
          <w:lang w:val="en" w:bidi="ar-SA"/>
        </w:rPr>
        <w:t>Autumn 2021.</w:t>
      </w:r>
    </w:p>
    <w:p w14:paraId="1C6AA464" w14:textId="77777777" w:rsidR="00D42415" w:rsidRDefault="00D4241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</w:p>
    <w:p w14:paraId="77B53F7D" w14:textId="77777777" w:rsidR="00D42415" w:rsidRDefault="00D4241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</w:p>
    <w:p w14:paraId="0A4B0E50" w14:textId="4DC21D3F" w:rsidR="00D42415" w:rsidRPr="00D42415" w:rsidRDefault="00D4241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D42415">
        <w:rPr>
          <w:rFonts w:ascii="Segoe UI" w:hAnsi="Segoe UI" w:cs="Segoe UI"/>
          <w:b/>
          <w:bCs/>
          <w:color w:val="000000"/>
          <w:sz w:val="18"/>
          <w:szCs w:val="18"/>
        </w:rPr>
        <w:t>Mr T Spielman (Local Governing Board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 xml:space="preserve"> - YHBA</w:t>
      </w:r>
      <w:r w:rsidRPr="00D42415">
        <w:rPr>
          <w:rFonts w:ascii="Segoe UI" w:hAnsi="Segoe UI" w:cs="Segoe UI"/>
          <w:b/>
          <w:bCs/>
          <w:color w:val="000000"/>
          <w:sz w:val="18"/>
          <w:szCs w:val="18"/>
        </w:rPr>
        <w:t>)</w:t>
      </w:r>
    </w:p>
    <w:p w14:paraId="7561EB44" w14:textId="5C487177" w:rsidR="00D42415" w:rsidRPr="00D42415" w:rsidRDefault="00D42415" w:rsidP="003A690C">
      <w:pPr>
        <w:suppressAutoHyphens/>
        <w:autoSpaceDN w:val="0"/>
        <w:spacing w:line="288" w:lineRule="auto"/>
        <w:textAlignment w:val="baseline"/>
        <w:rPr>
          <w:rFonts w:ascii="Segoe UI" w:hAnsi="Segoe UI" w:cs="Segoe UI"/>
          <w:sz w:val="18"/>
          <w:szCs w:val="18"/>
          <w:lang w:val="en" w:bidi="ar-SA"/>
        </w:rPr>
      </w:pPr>
      <w:r w:rsidRPr="00D42415">
        <w:rPr>
          <w:rFonts w:ascii="Segoe UI" w:hAnsi="Segoe UI" w:cs="Segoe UI"/>
          <w:color w:val="000000"/>
          <w:sz w:val="18"/>
          <w:szCs w:val="18"/>
        </w:rPr>
        <w:t xml:space="preserve">Tuvia is a teacher at YHMAT and is the staff governor for YHBA. He is also the maths lead at YHMAT. Tuvia is also a governor at </w:t>
      </w:r>
      <w:proofErr w:type="spellStart"/>
      <w:r w:rsidRPr="00D42415">
        <w:rPr>
          <w:rFonts w:ascii="Segoe UI" w:hAnsi="Segoe UI" w:cs="Segoe UI"/>
          <w:color w:val="000000"/>
          <w:sz w:val="18"/>
          <w:szCs w:val="18"/>
        </w:rPr>
        <w:t>Me'or</w:t>
      </w:r>
      <w:proofErr w:type="spellEnd"/>
      <w:r w:rsidRPr="00D42415">
        <w:rPr>
          <w:rFonts w:ascii="Segoe UI" w:hAnsi="Segoe UI" w:cs="Segoe UI"/>
          <w:color w:val="000000"/>
          <w:sz w:val="18"/>
          <w:szCs w:val="18"/>
        </w:rPr>
        <w:t xml:space="preserve"> High School, Manchester.</w:t>
      </w:r>
    </w:p>
    <w:p w14:paraId="7D59E39C" w14:textId="77777777" w:rsidR="006A24E9" w:rsidRPr="00D42415" w:rsidRDefault="006A24E9">
      <w:pPr>
        <w:rPr>
          <w:rFonts w:ascii="Segoe UI" w:hAnsi="Segoe UI" w:cs="Segoe UI"/>
          <w:b/>
          <w:bCs/>
          <w:sz w:val="18"/>
          <w:szCs w:val="18"/>
          <w:lang w:bidi="ar-SA"/>
        </w:rPr>
      </w:pPr>
    </w:p>
    <w:p w14:paraId="7C7DDCAB" w14:textId="77777777" w:rsidR="007D1B75" w:rsidRPr="007D1B75" w:rsidRDefault="007D1B75">
      <w:pPr>
        <w:rPr>
          <w:lang w:val="en"/>
        </w:rPr>
      </w:pPr>
    </w:p>
    <w:sectPr w:rsidR="007D1B75" w:rsidRPr="007D1B75" w:rsidSect="007D1B7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6928" w14:textId="77777777" w:rsidR="003F27B5" w:rsidRDefault="003F27B5" w:rsidP="003F27B5">
      <w:r>
        <w:separator/>
      </w:r>
    </w:p>
  </w:endnote>
  <w:endnote w:type="continuationSeparator" w:id="0">
    <w:p w14:paraId="653BB4EC" w14:textId="77777777" w:rsidR="003F27B5" w:rsidRDefault="003F27B5" w:rsidP="003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837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4DC3D5" w14:textId="5ABE8BF9" w:rsidR="003F27B5" w:rsidRDefault="003F2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4857A" w14:textId="77777777" w:rsidR="003F27B5" w:rsidRDefault="003F2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E55D3" w14:textId="77777777" w:rsidR="003F27B5" w:rsidRDefault="003F27B5" w:rsidP="003F27B5">
      <w:r>
        <w:separator/>
      </w:r>
    </w:p>
  </w:footnote>
  <w:footnote w:type="continuationSeparator" w:id="0">
    <w:p w14:paraId="3BE02A75" w14:textId="77777777" w:rsidR="003F27B5" w:rsidRDefault="003F27B5" w:rsidP="003F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5"/>
    <w:rsid w:val="000860E1"/>
    <w:rsid w:val="0028604C"/>
    <w:rsid w:val="00383546"/>
    <w:rsid w:val="003A690C"/>
    <w:rsid w:val="003C03D8"/>
    <w:rsid w:val="003D7AC9"/>
    <w:rsid w:val="003F27B5"/>
    <w:rsid w:val="004E5C7C"/>
    <w:rsid w:val="005F1918"/>
    <w:rsid w:val="00625380"/>
    <w:rsid w:val="006A24E9"/>
    <w:rsid w:val="006D5323"/>
    <w:rsid w:val="00721D0A"/>
    <w:rsid w:val="007A4E9A"/>
    <w:rsid w:val="007D1B75"/>
    <w:rsid w:val="00880BBF"/>
    <w:rsid w:val="00960BCD"/>
    <w:rsid w:val="00AA0355"/>
    <w:rsid w:val="00AE31EA"/>
    <w:rsid w:val="00B2750D"/>
    <w:rsid w:val="00D42415"/>
    <w:rsid w:val="00D77F7D"/>
    <w:rsid w:val="00DE06A4"/>
    <w:rsid w:val="00E337C1"/>
    <w:rsid w:val="00E477B5"/>
    <w:rsid w:val="00FB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C4B2"/>
  <w15:chartTrackingRefBased/>
  <w15:docId w15:val="{4825F011-7141-48B9-AB21-2EC0545D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B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2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B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Sills</dc:creator>
  <cp:keywords/>
  <dc:description/>
  <cp:lastModifiedBy>S Sills</cp:lastModifiedBy>
  <cp:revision>13</cp:revision>
  <dcterms:created xsi:type="dcterms:W3CDTF">2021-09-30T10:54:00Z</dcterms:created>
  <dcterms:modified xsi:type="dcterms:W3CDTF">2025-05-14T14:27:00Z</dcterms:modified>
</cp:coreProperties>
</file>